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44C" w:rsidRPr="002E6328" w:rsidRDefault="00BC58C5" w:rsidP="0066344C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bookmarkStart w:id="0" w:name="_GoBack"/>
      <w:r w:rsidRPr="002E6328">
        <w:rPr>
          <w:rFonts w:ascii="Univers Next Pro Condensed" w:hAnsi="Univers Next Pro Condensed"/>
          <w:b/>
          <w:noProof/>
          <w:color w:val="0000FF"/>
          <w:sz w:val="28"/>
        </w:rPr>
        <w:drawing>
          <wp:inline distT="0" distB="0" distL="0" distR="0" wp14:anchorId="342FAB22">
            <wp:extent cx="2139950" cy="57277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6344C" w:rsidRPr="002E6328" w:rsidRDefault="0066344C" w:rsidP="0066344C">
      <w:pPr>
        <w:pStyle w:val="Corpsdetexte"/>
        <w:jc w:val="left"/>
        <w:rPr>
          <w:rFonts w:ascii="Univers Next Pro Condensed" w:hAnsi="Univers Next Pro Condensed"/>
        </w:rPr>
      </w:pP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  <w:b/>
          <w:color w:val="0000FF"/>
          <w:sz w:val="28"/>
        </w:rPr>
      </w:pP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2E6328">
        <w:rPr>
          <w:rFonts w:ascii="Univers Next Pro Condensed" w:hAnsi="Univers Next Pro Condensed"/>
          <w:b/>
          <w:color w:val="0000FF"/>
          <w:sz w:val="28"/>
        </w:rPr>
        <w:t>CADRE DE PRESENTATION DES CAPACITES FINANCIERES TECHNIQUES ET PROFESSIONNELLES</w:t>
      </w: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  <w:b/>
          <w:sz w:val="20"/>
        </w:rPr>
      </w:pPr>
    </w:p>
    <w:p w:rsidR="0066344C" w:rsidRPr="002E6328" w:rsidRDefault="0066344C" w:rsidP="000A32BD">
      <w:pPr>
        <w:pStyle w:val="Titre2"/>
      </w:pPr>
    </w:p>
    <w:p w:rsidR="0066344C" w:rsidRPr="002E6328" w:rsidRDefault="0066344C" w:rsidP="000A32BD">
      <w:pPr>
        <w:pStyle w:val="Titre2"/>
        <w:rPr>
          <w:sz w:val="28"/>
        </w:rPr>
      </w:pPr>
      <w:r w:rsidRPr="002E6328">
        <w:t>Renseignement à fournir OBLIGATOIREMENT PAR LE CANDIDAT</w:t>
      </w: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caps/>
        </w:rPr>
      </w:pPr>
      <w:r w:rsidRPr="002E6328">
        <w:rPr>
          <w:rFonts w:ascii="Univers Next Pro Condensed" w:hAnsi="Univers Next Pro Condensed"/>
          <w:b/>
          <w:i/>
          <w:caps/>
          <w:sz w:val="24"/>
        </w:rPr>
        <w:t>ET à INSéRER DANS LE DOSSIER DE CANDIDATURE</w:t>
      </w:r>
      <w:r w:rsidRPr="002E6328">
        <w:rPr>
          <w:rStyle w:val="Appelnotedebasdep"/>
          <w:rFonts w:ascii="Univers Next Pro Condensed" w:hAnsi="Univers Next Pro Condensed"/>
          <w:b/>
          <w:i/>
          <w:caps/>
          <w:sz w:val="24"/>
        </w:rPr>
        <w:footnoteReference w:id="1"/>
      </w: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sz w:val="20"/>
        </w:rPr>
      </w:pP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sz w:val="20"/>
        </w:rPr>
      </w:pPr>
    </w:p>
    <w:p w:rsidR="0066344C" w:rsidRDefault="0066344C" w:rsidP="000A32BD">
      <w:pPr>
        <w:spacing w:before="60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Raison sociale ou Nom : ……………………………………………………………………………………</w:t>
      </w:r>
    </w:p>
    <w:p w:rsidR="000A32BD" w:rsidRPr="002E6328" w:rsidRDefault="000A32BD" w:rsidP="000A32BD">
      <w:pPr>
        <w:spacing w:before="60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t>…………………………………………………………………………………………………………….</w:t>
      </w:r>
    </w:p>
    <w:p w:rsidR="000A32BD" w:rsidRDefault="000A32BD" w:rsidP="0066344C">
      <w:pPr>
        <w:pStyle w:val="Corpsdetexte"/>
        <w:spacing w:before="60"/>
        <w:jc w:val="left"/>
        <w:rPr>
          <w:rFonts w:ascii="Univers Next Pro Condensed" w:hAnsi="Univers Next Pro Condensed"/>
        </w:rPr>
      </w:pPr>
    </w:p>
    <w:p w:rsidR="0066344C" w:rsidRPr="002E6328" w:rsidRDefault="0066344C" w:rsidP="0066344C">
      <w:pPr>
        <w:pStyle w:val="Corpsdetexte"/>
        <w:spacing w:before="60"/>
        <w:jc w:val="left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Dénomination commerciale : …………………………………………………………………………</w:t>
      </w:r>
      <w:proofErr w:type="gramStart"/>
      <w:r w:rsidRPr="002E6328">
        <w:rPr>
          <w:rFonts w:ascii="Univers Next Pro Condensed" w:hAnsi="Univers Next Pro Condensed"/>
        </w:rPr>
        <w:t>……</w:t>
      </w:r>
      <w:r w:rsidR="000A32BD">
        <w:rPr>
          <w:rFonts w:ascii="Univers Next Pro Condensed" w:hAnsi="Univers Next Pro Condensed"/>
        </w:rPr>
        <w:t>.</w:t>
      </w:r>
      <w:proofErr w:type="gramEnd"/>
      <w:r w:rsidR="000A32BD">
        <w:rPr>
          <w:rFonts w:ascii="Univers Next Pro Condensed" w:hAnsi="Univers Next Pro Condensed"/>
        </w:rPr>
        <w:t>.</w:t>
      </w:r>
    </w:p>
    <w:p w:rsidR="000A32BD" w:rsidRDefault="000A32BD" w:rsidP="0066344C">
      <w:pPr>
        <w:spacing w:before="60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t>…………………………………………………………………………………………………………….</w:t>
      </w:r>
    </w:p>
    <w:p w:rsidR="000A32BD" w:rsidRDefault="000A32BD" w:rsidP="0066344C">
      <w:pPr>
        <w:spacing w:before="60"/>
        <w:rPr>
          <w:rFonts w:ascii="Univers Next Pro Condensed" w:hAnsi="Univers Next Pro Condensed"/>
        </w:rPr>
      </w:pPr>
    </w:p>
    <w:p w:rsidR="0066344C" w:rsidRDefault="0066344C" w:rsidP="0066344C">
      <w:pPr>
        <w:spacing w:before="60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Adresse : ……………………………………………………………………………………</w:t>
      </w:r>
      <w:r w:rsidR="000A32BD">
        <w:rPr>
          <w:rFonts w:ascii="Univers Next Pro Condensed" w:hAnsi="Univers Next Pro Condensed"/>
        </w:rPr>
        <w:t>………</w:t>
      </w:r>
      <w:proofErr w:type="gramStart"/>
      <w:r w:rsidR="000A32BD">
        <w:rPr>
          <w:rFonts w:ascii="Univers Next Pro Condensed" w:hAnsi="Univers Next Pro Condensed"/>
        </w:rPr>
        <w:t>…….</w:t>
      </w:r>
      <w:proofErr w:type="gramEnd"/>
      <w:r w:rsidR="000A32BD">
        <w:rPr>
          <w:rFonts w:ascii="Univers Next Pro Condensed" w:hAnsi="Univers Next Pro Condensed"/>
        </w:rPr>
        <w:t>.</w:t>
      </w:r>
    </w:p>
    <w:p w:rsidR="000A32BD" w:rsidRPr="002E6328" w:rsidRDefault="000A32BD" w:rsidP="0066344C">
      <w:pPr>
        <w:spacing w:before="60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t>…………………………………………………………………………………………………………….</w:t>
      </w:r>
    </w:p>
    <w:p w:rsidR="0066344C" w:rsidRPr="002E6328" w:rsidRDefault="0066344C" w:rsidP="0066344C">
      <w:pPr>
        <w:pStyle w:val="En-tte"/>
        <w:jc w:val="both"/>
        <w:rPr>
          <w:rFonts w:ascii="Univers Next Pro Condensed" w:hAnsi="Univers Next Pro Condensed"/>
        </w:rPr>
      </w:pPr>
    </w:p>
    <w:p w:rsidR="0066344C" w:rsidRPr="002E6328" w:rsidRDefault="0066344C" w:rsidP="000A32BD">
      <w:pPr>
        <w:pStyle w:val="En-tte"/>
        <w:jc w:val="both"/>
        <w:rPr>
          <w:rFonts w:ascii="Univers Next Pro Condensed" w:hAnsi="Univers Next Pro Condensed"/>
          <w:b/>
          <w:i/>
        </w:rPr>
      </w:pPr>
      <w:r w:rsidRPr="002E6328">
        <w:rPr>
          <w:rFonts w:ascii="Univers Next Pro Condensed" w:hAnsi="Univers Next Pro Condensed"/>
        </w:rPr>
        <w:t>Candidat à l’accord-cadre concernant « </w:t>
      </w:r>
      <w:r w:rsidR="005F6EEB">
        <w:rPr>
          <w:rFonts w:ascii="Univers Next Pro Condensed" w:hAnsi="Univers Next Pro Condensed"/>
          <w:b/>
        </w:rPr>
        <w:t>Missions de déménagements professionnels dans</w:t>
      </w:r>
      <w:r w:rsidRPr="002E6328">
        <w:rPr>
          <w:rFonts w:ascii="Univers Next Pro Condensed" w:hAnsi="Univers Next Pro Condensed"/>
          <w:b/>
        </w:rPr>
        <w:t xml:space="preserve"> </w:t>
      </w:r>
      <w:r w:rsidR="005F6EEB">
        <w:rPr>
          <w:rFonts w:ascii="Univers Next Pro Condensed" w:hAnsi="Univers Next Pro Condensed"/>
          <w:b/>
        </w:rPr>
        <w:t>le</w:t>
      </w:r>
      <w:r w:rsidRPr="002E6328">
        <w:rPr>
          <w:rFonts w:ascii="Univers Next Pro Condensed" w:hAnsi="Univers Next Pro Condensed"/>
          <w:b/>
        </w:rPr>
        <w:t xml:space="preserve"> Centre Pompidou et ses</w:t>
      </w:r>
      <w:r w:rsidR="005F6EEB">
        <w:rPr>
          <w:rFonts w:ascii="Univers Next Pro Condensed" w:hAnsi="Univers Next Pro Condensed"/>
          <w:b/>
        </w:rPr>
        <w:t xml:space="preserve"> bâtiments</w:t>
      </w:r>
      <w:r w:rsidRPr="002E6328">
        <w:rPr>
          <w:rFonts w:ascii="Univers Next Pro Condensed" w:hAnsi="Univers Next Pro Condensed"/>
          <w:b/>
        </w:rPr>
        <w:t xml:space="preserve"> annexes »</w:t>
      </w:r>
    </w:p>
    <w:p w:rsidR="0066344C" w:rsidRPr="002E6328" w:rsidRDefault="0066344C" w:rsidP="0066344C">
      <w:pPr>
        <w:pStyle w:val="En-tte"/>
        <w:jc w:val="both"/>
        <w:rPr>
          <w:rFonts w:ascii="Univers Next Pro Condensed" w:hAnsi="Univers Next Pro Condensed"/>
          <w:b/>
          <w:i/>
        </w:rPr>
      </w:pPr>
    </w:p>
    <w:p w:rsidR="0066344C" w:rsidRPr="002E6328" w:rsidRDefault="0066344C" w:rsidP="0066344C">
      <w:pPr>
        <w:pStyle w:val="En-tte"/>
        <w:jc w:val="both"/>
        <w:rPr>
          <w:rFonts w:ascii="Univers Next Pro Condensed" w:hAnsi="Univers Next Pro Condensed"/>
          <w:b/>
          <w:i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Nom et coordonnées de la personne pouvant être contactée chez le candidat en cas de besoin :</w:t>
      </w: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 xml:space="preserve">Nom, prénom : </w:t>
      </w: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 xml:space="preserve">Qualité : </w:t>
      </w: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 xml:space="preserve">Téléphone : 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Courrier électronique :</w:t>
      </w: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Univers Next Pro Condensed" w:hAnsi="Univers Next Pro Condensed"/>
          <w:b/>
        </w:rPr>
      </w:pPr>
    </w:p>
    <w:p w:rsidR="0066344C" w:rsidRPr="002E6328" w:rsidRDefault="0066344C" w:rsidP="000A32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Univers Next Pro Condensed" w:hAnsi="Univers Next Pro Condensed"/>
          <w:b/>
        </w:rPr>
      </w:pPr>
      <w:r w:rsidRPr="002E6328">
        <w:rPr>
          <w:rFonts w:ascii="Univers Next Pro Condensed" w:hAnsi="Univers Next Pro Condensed"/>
          <w:b/>
        </w:rPr>
        <w:t>RAPPEL DES NIVEAUX MINIMUMS DE CAPACITES</w:t>
      </w: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both"/>
        <w:rPr>
          <w:rFonts w:ascii="Univers Next Pro Condensed" w:hAnsi="Univers Next Pro Condensed"/>
          <w:b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jc w:val="both"/>
        <w:rPr>
          <w:rFonts w:ascii="Univers Next Pro Condensed" w:hAnsi="Univers Next Pro Condensed"/>
          <w:b/>
        </w:rPr>
      </w:pPr>
      <w:r w:rsidRPr="002E6328">
        <w:rPr>
          <w:rFonts w:ascii="Univers Next Pro Condensed" w:hAnsi="Univers Next Pro Condensed"/>
          <w:b/>
          <w:u w:val="single"/>
        </w:rPr>
        <w:t>Niveau minimum pour les capacités professionnelles</w:t>
      </w:r>
      <w:r w:rsidRPr="002E6328">
        <w:rPr>
          <w:rFonts w:ascii="Univers Next Pro Condensed" w:hAnsi="Univers Next Pro Condensed"/>
          <w:b/>
        </w:rPr>
        <w:t xml:space="preserve"> : </w:t>
      </w:r>
    </w:p>
    <w:p w:rsidR="0066344C" w:rsidRPr="002E6328" w:rsidRDefault="0066344C" w:rsidP="0066344C">
      <w:pPr>
        <w:jc w:val="both"/>
        <w:rPr>
          <w:rFonts w:ascii="Univers Next Pro Condensed" w:hAnsi="Univers Next Pro Condensed"/>
          <w:b/>
          <w:highlight w:val="yellow"/>
        </w:rPr>
      </w:pPr>
    </w:p>
    <w:p w:rsidR="004B5EBA" w:rsidRPr="002E6328" w:rsidRDefault="004B5EBA" w:rsidP="004B5EBA">
      <w:pPr>
        <w:tabs>
          <w:tab w:val="num" w:pos="644"/>
        </w:tabs>
        <w:jc w:val="both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  <w:u w:val="single"/>
        </w:rPr>
        <w:t>Seuil minimal requis de capacité technique</w:t>
      </w:r>
      <w:r w:rsidRPr="002E6328">
        <w:rPr>
          <w:rFonts w:ascii="Univers Next Pro Condensed" w:hAnsi="Univers Next Pro Condensed"/>
        </w:rPr>
        <w:t xml:space="preserve"> :   20 salariés dont 1 encadrant.</w:t>
      </w:r>
    </w:p>
    <w:p w:rsidR="004B5EBA" w:rsidRPr="002E6328" w:rsidRDefault="004B5EBA" w:rsidP="004B5EBA">
      <w:pPr>
        <w:tabs>
          <w:tab w:val="num" w:pos="644"/>
        </w:tabs>
        <w:jc w:val="both"/>
        <w:rPr>
          <w:rFonts w:ascii="Univers Next Pro Condensed" w:hAnsi="Univers Next Pro Condensed"/>
        </w:rPr>
      </w:pPr>
    </w:p>
    <w:p w:rsidR="0066344C" w:rsidRPr="002E6328" w:rsidRDefault="004B5EBA" w:rsidP="004B5EBA">
      <w:pPr>
        <w:tabs>
          <w:tab w:val="num" w:pos="644"/>
        </w:tabs>
        <w:jc w:val="both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  <w:u w:val="single"/>
        </w:rPr>
        <w:t>Seuil minimal requis de capacité financière</w:t>
      </w:r>
      <w:r w:rsidRPr="002E6328">
        <w:rPr>
          <w:rFonts w:ascii="Univers Next Pro Condensed" w:hAnsi="Univers Next Pro Condensed"/>
        </w:rPr>
        <w:t> : Chiffre d’affaire minimal requis : 300 000 € annuel.</w:t>
      </w:r>
    </w:p>
    <w:p w:rsidR="0066344C" w:rsidRPr="002E6328" w:rsidRDefault="0066344C" w:rsidP="0066344C">
      <w:pPr>
        <w:jc w:val="both"/>
        <w:rPr>
          <w:rFonts w:ascii="Univers Next Pro Condensed" w:hAnsi="Univers Next Pro Condensed"/>
          <w:u w:val="single"/>
        </w:rPr>
      </w:pPr>
    </w:p>
    <w:p w:rsidR="0066344C" w:rsidRPr="002E6328" w:rsidRDefault="0066344C" w:rsidP="0066344C">
      <w:pPr>
        <w:jc w:val="both"/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jc w:val="both"/>
        <w:rPr>
          <w:rFonts w:ascii="Univers Next Pro Condensed" w:hAnsi="Univers Next Pro Condensed"/>
        </w:rPr>
      </w:pPr>
    </w:p>
    <w:p w:rsidR="0066344C" w:rsidRPr="002E6328" w:rsidRDefault="0066344C" w:rsidP="0066344C">
      <w:pPr>
        <w:jc w:val="both"/>
        <w:rPr>
          <w:rFonts w:ascii="Univers Next Pro Condensed" w:hAnsi="Univers Next Pro Condensed"/>
          <w:highlight w:val="green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nivers Next Pro Condensed" w:hAnsi="Univers Next Pro Condensed"/>
          <w:b/>
          <w:sz w:val="28"/>
        </w:rPr>
      </w:pPr>
    </w:p>
    <w:p w:rsidR="0066344C" w:rsidRPr="002E6328" w:rsidRDefault="0066344C" w:rsidP="0066344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nivers Next Pro Condensed" w:hAnsi="Univers Next Pro Condensed"/>
          <w:b/>
          <w:sz w:val="28"/>
        </w:rPr>
      </w:pPr>
      <w:r w:rsidRPr="002E6328">
        <w:rPr>
          <w:rFonts w:ascii="Univers Next Pro Condensed" w:hAnsi="Univers Next Pro Condensed"/>
          <w:b/>
          <w:sz w:val="28"/>
        </w:rPr>
        <w:t>CAPACITES TECHNIQUES</w:t>
      </w: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  <w:b/>
          <w:sz w:val="20"/>
        </w:rPr>
      </w:pP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sz w:val="20"/>
        </w:rPr>
      </w:pP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sz w:val="20"/>
        </w:rPr>
      </w:pPr>
    </w:p>
    <w:p w:rsidR="0066344C" w:rsidRPr="002E6328" w:rsidRDefault="0066344C" w:rsidP="000A32BD">
      <w:pPr>
        <w:pStyle w:val="Titre2"/>
        <w:rPr>
          <w:i/>
        </w:rPr>
      </w:pPr>
      <w:r w:rsidRPr="002E6328">
        <w:t>Présentation de l’effectif moyens annuels du candidat et de l’importance du personnel d’encadrement pour chacune des 3 dernières années</w:t>
      </w:r>
      <w:r w:rsidRPr="002E6328">
        <w:rPr>
          <w:i/>
        </w:rPr>
        <w:t xml:space="preserve"> </w:t>
      </w:r>
    </w:p>
    <w:p w:rsidR="0066344C" w:rsidRPr="002E6328" w:rsidRDefault="0066344C" w:rsidP="0066344C">
      <w:pPr>
        <w:rPr>
          <w:rFonts w:ascii="Univers Next Pro Condensed" w:hAnsi="Univers Next Pro Condensed"/>
          <w:b/>
          <w:u w:val="single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754"/>
        <w:gridCol w:w="3754"/>
      </w:tblGrid>
      <w:tr w:rsidR="0066344C" w:rsidRPr="002E6328" w:rsidTr="000A32BD">
        <w:tc>
          <w:tcPr>
            <w:tcW w:w="1701" w:type="dxa"/>
            <w:vAlign w:val="center"/>
          </w:tcPr>
          <w:p w:rsidR="0066344C" w:rsidRPr="002E6328" w:rsidRDefault="0066344C" w:rsidP="002C0BF8">
            <w:pPr>
              <w:ind w:left="284"/>
              <w:jc w:val="center"/>
              <w:rPr>
                <w:rFonts w:ascii="Univers Next Pro Condensed" w:hAnsi="Univers Next Pro Condensed"/>
                <w:b/>
              </w:rPr>
            </w:pPr>
            <w:r w:rsidRPr="002E6328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jc w:val="center"/>
              <w:rPr>
                <w:rFonts w:ascii="Univers Next Pro Condensed" w:hAnsi="Univers Next Pro Condensed"/>
                <w:b/>
              </w:rPr>
            </w:pPr>
            <w:r w:rsidRPr="002E6328">
              <w:rPr>
                <w:rFonts w:ascii="Univers Next Pro Condensed" w:hAnsi="Univers Next Pro Condensed"/>
                <w:b/>
              </w:rPr>
              <w:t>Effectif</w:t>
            </w:r>
          </w:p>
          <w:p w:rsidR="0066344C" w:rsidRPr="002E6328" w:rsidRDefault="0066344C" w:rsidP="002C0BF8">
            <w:pPr>
              <w:ind w:left="284"/>
              <w:jc w:val="center"/>
              <w:rPr>
                <w:rFonts w:ascii="Univers Next Pro Condensed" w:hAnsi="Univers Next Pro Condensed"/>
                <w:b/>
              </w:rPr>
            </w:pPr>
            <w:r w:rsidRPr="002E6328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jc w:val="center"/>
              <w:rPr>
                <w:rFonts w:ascii="Univers Next Pro Condensed" w:hAnsi="Univers Next Pro Condensed"/>
                <w:b/>
              </w:rPr>
            </w:pPr>
            <w:r w:rsidRPr="002E6328">
              <w:rPr>
                <w:rFonts w:ascii="Univers Next Pro Condensed" w:hAnsi="Univers Next Pro Condensed"/>
                <w:b/>
              </w:rPr>
              <w:t>Importance du personnel d’encadrement</w:t>
            </w:r>
          </w:p>
        </w:tc>
      </w:tr>
      <w:tr w:rsidR="0066344C" w:rsidRPr="002E6328" w:rsidTr="000A32BD">
        <w:tc>
          <w:tcPr>
            <w:tcW w:w="1701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0A32BD">
        <w:tc>
          <w:tcPr>
            <w:tcW w:w="1701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0A32BD">
        <w:tc>
          <w:tcPr>
            <w:tcW w:w="1701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  <w:tc>
          <w:tcPr>
            <w:tcW w:w="3754" w:type="dxa"/>
            <w:vAlign w:val="center"/>
          </w:tcPr>
          <w:p w:rsidR="0066344C" w:rsidRPr="002E6328" w:rsidRDefault="0066344C" w:rsidP="002C0BF8">
            <w:pPr>
              <w:ind w:left="284"/>
              <w:rPr>
                <w:rFonts w:ascii="Univers Next Pro Condensed" w:hAnsi="Univers Next Pro Condensed"/>
              </w:rPr>
            </w:pPr>
          </w:p>
        </w:tc>
      </w:tr>
    </w:tbl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left="284"/>
        <w:rPr>
          <w:rFonts w:ascii="Univers Next Pro Condensed" w:hAnsi="Univers Next Pro Condensed"/>
        </w:rPr>
      </w:pPr>
    </w:p>
    <w:p w:rsidR="0066344C" w:rsidRPr="002E6328" w:rsidRDefault="0066344C" w:rsidP="000A32BD">
      <w:pPr>
        <w:pStyle w:val="Titre2"/>
      </w:pPr>
    </w:p>
    <w:p w:rsidR="0066344C" w:rsidRPr="002E6328" w:rsidRDefault="0066344C" w:rsidP="000A32BD">
      <w:pPr>
        <w:pStyle w:val="Titre2"/>
        <w:rPr>
          <w:i/>
          <w:color w:val="0000FF"/>
        </w:rPr>
      </w:pPr>
      <w:r w:rsidRPr="002E6328">
        <w:t xml:space="preserve">Présentation des chiffres d’affaires des 3 derniers exercices </w:t>
      </w:r>
    </w:p>
    <w:p w:rsidR="0066344C" w:rsidRPr="006E743A" w:rsidRDefault="0066344C" w:rsidP="006E743A">
      <w:pPr>
        <w:spacing w:before="360" w:after="360"/>
        <w:jc w:val="both"/>
        <w:rPr>
          <w:rFonts w:ascii="Univers Next Pro Condensed" w:hAnsi="Univers Next Pro Condensed"/>
          <w:b/>
          <w:i/>
        </w:rPr>
      </w:pPr>
      <w:r w:rsidRPr="002E6328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2"/>
        <w:gridCol w:w="4668"/>
      </w:tblGrid>
      <w:tr w:rsidR="0066344C" w:rsidRPr="002E6328" w:rsidTr="002C0BF8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4C" w:rsidRPr="002E6328" w:rsidRDefault="0066344C" w:rsidP="002C0BF8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2E6328">
              <w:rPr>
                <w:rFonts w:ascii="Univers Next Pro Condensed" w:hAnsi="Univers Next Pro Condensed"/>
              </w:rPr>
              <w:t xml:space="preserve">3 derniers exercices 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  <w:r w:rsidRPr="002E6328">
              <w:rPr>
                <w:rFonts w:ascii="Univers Next Pro Condensed" w:hAnsi="Univers Next Pro Condensed"/>
              </w:rPr>
              <w:t xml:space="preserve">Chiffre d’affaires global HT </w:t>
            </w:r>
            <w:r w:rsidRPr="002E6328">
              <w:rPr>
                <w:rFonts w:ascii="Univers Next Pro Condensed" w:hAnsi="Univers Next Pro Condensed"/>
              </w:rPr>
              <w:br/>
              <w:t>en euros</w:t>
            </w:r>
          </w:p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2C0BF8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BD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r w:rsidRPr="002E6328">
              <w:rPr>
                <w:rFonts w:ascii="Univers Next Pro Condensed" w:hAnsi="Univers Next Pro Condensed"/>
              </w:rPr>
              <w:t xml:space="preserve">Exercice </w:t>
            </w:r>
          </w:p>
          <w:p w:rsidR="0066344C" w:rsidRPr="002E6328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du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</w:t>
            </w:r>
            <w:r w:rsidR="00EC4047">
              <w:rPr>
                <w:rFonts w:ascii="Univers Next Pro Condensed" w:hAnsi="Univers Next Pro Condensed"/>
              </w:rPr>
              <w:t>……</w:t>
            </w:r>
          </w:p>
          <w:p w:rsidR="0066344C" w:rsidRPr="002E6328" w:rsidRDefault="0066344C" w:rsidP="000A32BD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au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2C0BF8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BD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r w:rsidRPr="002E6328">
              <w:rPr>
                <w:rFonts w:ascii="Univers Next Pro Condensed" w:hAnsi="Univers Next Pro Condensed"/>
              </w:rPr>
              <w:t xml:space="preserve">Exercice </w:t>
            </w:r>
          </w:p>
          <w:p w:rsidR="0066344C" w:rsidRPr="002E6328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du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</w:t>
            </w:r>
            <w:r w:rsidR="00EC4047">
              <w:rPr>
                <w:rFonts w:ascii="Univers Next Pro Condensed" w:hAnsi="Univers Next Pro Condensed"/>
              </w:rPr>
              <w:t>……</w:t>
            </w:r>
          </w:p>
          <w:p w:rsidR="0066344C" w:rsidRPr="002E6328" w:rsidRDefault="0066344C" w:rsidP="000A32BD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au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2C0BF8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BD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r w:rsidRPr="002E6328">
              <w:rPr>
                <w:rFonts w:ascii="Univers Next Pro Condensed" w:hAnsi="Univers Next Pro Condensed"/>
              </w:rPr>
              <w:t xml:space="preserve">Exercice </w:t>
            </w:r>
          </w:p>
          <w:p w:rsidR="0066344C" w:rsidRPr="002E6328" w:rsidRDefault="0066344C" w:rsidP="002C0BF8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du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</w:t>
            </w:r>
            <w:r w:rsidR="00EC4047">
              <w:rPr>
                <w:rFonts w:ascii="Univers Next Pro Condensed" w:hAnsi="Univers Next Pro Condensed"/>
              </w:rPr>
              <w:t>……</w:t>
            </w:r>
          </w:p>
          <w:p w:rsidR="0066344C" w:rsidRPr="002E6328" w:rsidRDefault="0066344C" w:rsidP="000A32BD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2E6328">
              <w:rPr>
                <w:rFonts w:ascii="Univers Next Pro Condensed" w:hAnsi="Univers Next Pro Condensed"/>
              </w:rPr>
              <w:t>au</w:t>
            </w:r>
            <w:proofErr w:type="gramEnd"/>
            <w:r w:rsidRPr="002E6328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:rsidR="0066344C" w:rsidRPr="002E6328" w:rsidRDefault="0066344C" w:rsidP="0066344C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br w:type="page"/>
      </w:r>
      <w:r w:rsidRPr="002E6328">
        <w:rPr>
          <w:rFonts w:ascii="Univers Next Pro Condensed" w:hAnsi="Univers Next Pro Condensed"/>
        </w:rPr>
        <w:lastRenderedPageBreak/>
        <w:t xml:space="preserve"> </w:t>
      </w:r>
    </w:p>
    <w:p w:rsidR="0066344C" w:rsidRPr="002E6328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  <w:b/>
          <w:sz w:val="28"/>
        </w:rPr>
      </w:pPr>
      <w:r w:rsidRPr="002E6328">
        <w:rPr>
          <w:rFonts w:ascii="Univers Next Pro Condensed" w:hAnsi="Univers Next Pro Condensed"/>
          <w:b/>
          <w:sz w:val="28"/>
        </w:rPr>
        <w:t>CAPACITES PROFESSIONNELLES</w:t>
      </w:r>
    </w:p>
    <w:p w:rsidR="0066344C" w:rsidRPr="000A32BD" w:rsidRDefault="0066344C" w:rsidP="006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</w:rPr>
      </w:pPr>
    </w:p>
    <w:p w:rsidR="0066344C" w:rsidRPr="002E6328" w:rsidRDefault="0066344C" w:rsidP="0066344C">
      <w:pPr>
        <w:jc w:val="center"/>
        <w:rPr>
          <w:rFonts w:ascii="Univers Next Pro Condensed" w:hAnsi="Univers Next Pro Condensed"/>
          <w:b/>
          <w:sz w:val="28"/>
        </w:rPr>
      </w:pPr>
    </w:p>
    <w:p w:rsidR="0066344C" w:rsidRPr="002E6328" w:rsidRDefault="0066344C" w:rsidP="000A32BD">
      <w:pPr>
        <w:pStyle w:val="Titre2"/>
      </w:pPr>
      <w:r w:rsidRPr="002E6328">
        <w:t xml:space="preserve">présentation des certificats de qualiFICATION PAR DES ORGANISMES INDEPENDANTS </w:t>
      </w:r>
    </w:p>
    <w:p w:rsidR="0066344C" w:rsidRPr="002E6328" w:rsidRDefault="0066344C" w:rsidP="0066344C">
      <w:pPr>
        <w:rPr>
          <w:rFonts w:ascii="Univers Next Pro Condensed" w:hAnsi="Univers Next Pro Condensed"/>
          <w:u w:val="single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ind w:firstLine="708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  <w:caps/>
          <w:color w:val="FF0000"/>
        </w:rPr>
        <w:sym w:font="Wingdings" w:char="F046"/>
      </w:r>
      <w:r w:rsidRPr="002E6328">
        <w:rPr>
          <w:rFonts w:ascii="Univers Next Pro Condensed" w:hAnsi="Univers Next Pro Condensed"/>
        </w:rPr>
        <w:sym w:font="Wingdings" w:char="F06F"/>
      </w:r>
      <w:r w:rsidRPr="002E6328">
        <w:rPr>
          <w:rFonts w:ascii="Univers Next Pro Condensed" w:hAnsi="Univers Next Pro Condensed"/>
        </w:rPr>
        <w:t xml:space="preserve"> Le candidat possède les certificats de qualifications professionnelles demandés 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Type de certificat(s) de qualification(s) professionnelle(s) détenu par le candidat :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……………………………………………………………………………………………………………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……………………………………………………………………………………………………………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>Le candidat joindra la copie de ce(s) certificat(s) au présent document dans son dossier de candidature.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pStyle w:val="En-tte"/>
        <w:tabs>
          <w:tab w:val="clear" w:pos="4536"/>
          <w:tab w:val="clear" w:pos="9072"/>
        </w:tabs>
        <w:spacing w:before="120"/>
        <w:ind w:left="708" w:firstLine="1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  <w:caps/>
          <w:color w:val="FF0000"/>
        </w:rPr>
        <w:sym w:font="Wingdings" w:char="F046"/>
      </w:r>
      <w:r w:rsidRPr="002E6328">
        <w:rPr>
          <w:rFonts w:ascii="Univers Next Pro Condensed" w:hAnsi="Univers Next Pro Condensed"/>
        </w:rPr>
        <w:sym w:font="Wingdings" w:char="F06F"/>
      </w:r>
      <w:r w:rsidRPr="002E6328">
        <w:rPr>
          <w:rFonts w:ascii="Univers Next Pro Condensed" w:hAnsi="Univers Next Pro Condensed"/>
        </w:rPr>
        <w:t xml:space="preserve"> Le candidat ne possède pas les certificats de qualifications professionnelles demandés </w:t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jc w:val="both"/>
        <w:rPr>
          <w:rFonts w:ascii="Univers Next Pro Condensed" w:hAnsi="Univers Next Pro Condensed"/>
        </w:rPr>
      </w:pPr>
      <w:r w:rsidRPr="002E6328">
        <w:rPr>
          <w:rFonts w:ascii="Univers Next Pro Condensed" w:hAnsi="Univers Next Pro Condensed"/>
        </w:rPr>
        <w:t xml:space="preserve">Dans ce cas, le candidat doit prouver sa capacité par tout moyen de preuve équivalent à la qualification demandée. </w:t>
      </w:r>
    </w:p>
    <w:p w:rsidR="0066344C" w:rsidRPr="002E6328" w:rsidRDefault="0066344C" w:rsidP="0066344C">
      <w:pPr>
        <w:jc w:val="center"/>
        <w:rPr>
          <w:rFonts w:ascii="Univers Next Pro Condensed" w:hAnsi="Univers Next Pro Condensed"/>
        </w:rPr>
        <w:sectPr w:rsidR="0066344C" w:rsidRPr="002E6328" w:rsidSect="00EB6DB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titlePg/>
        </w:sectPr>
      </w:pPr>
      <w:r w:rsidRPr="002E6328">
        <w:rPr>
          <w:rFonts w:ascii="Univers Next Pro Condensed" w:hAnsi="Univers Next Pro Condensed"/>
        </w:rPr>
        <w:br w:type="page"/>
      </w:r>
    </w:p>
    <w:p w:rsidR="0066344C" w:rsidRPr="002E6328" w:rsidRDefault="0066344C" w:rsidP="0066344C">
      <w:pPr>
        <w:rPr>
          <w:rFonts w:ascii="Univers Next Pro Condensed" w:hAnsi="Univers Next Pro Condensed"/>
        </w:rPr>
      </w:pPr>
    </w:p>
    <w:p w:rsidR="0066344C" w:rsidRPr="002E6328" w:rsidRDefault="0066344C" w:rsidP="0066344C">
      <w:pPr>
        <w:rPr>
          <w:rFonts w:ascii="Univers Next Pro Condensed" w:hAnsi="Univers Next Pro Condensed"/>
          <w:sz w:val="28"/>
          <w:szCs w:val="28"/>
        </w:rPr>
      </w:pPr>
    </w:p>
    <w:p w:rsidR="0066344C" w:rsidRPr="002E6328" w:rsidRDefault="0066344C" w:rsidP="0066344C">
      <w:pPr>
        <w:pStyle w:val="Titre3"/>
        <w:jc w:val="center"/>
        <w:rPr>
          <w:rFonts w:ascii="Univers Next Pro Condensed" w:hAnsi="Univers Next Pro Condensed"/>
          <w:caps/>
        </w:rPr>
      </w:pPr>
      <w:r w:rsidRPr="002E6328">
        <w:rPr>
          <w:rFonts w:ascii="Univers Next Pro Condensed" w:hAnsi="Univers Next Pro Condensed"/>
        </w:rPr>
        <w:t xml:space="preserve">RENSEIGNEMENTS RELATIFS AUX PRINCIPAUX SERVICES EFFECTUES PAR LE CANDIDAT AU COURS </w:t>
      </w:r>
      <w:r w:rsidRPr="002E6328">
        <w:rPr>
          <w:rFonts w:ascii="Univers Next Pro Condensed" w:hAnsi="Univers Next Pro Condensed"/>
          <w:caps/>
        </w:rPr>
        <w:t>DES 3 DERNIèRES ANNéES</w:t>
      </w:r>
    </w:p>
    <w:p w:rsidR="0066344C" w:rsidRPr="002E6328" w:rsidRDefault="0066344C" w:rsidP="0066344C">
      <w:pPr>
        <w:pStyle w:val="Corpsdetexte2"/>
        <w:rPr>
          <w:rFonts w:ascii="Univers Next Pro Condensed" w:hAnsi="Univers Next Pro Condensed"/>
          <w:b w:val="0"/>
          <w:i w:val="0"/>
          <w:sz w:val="28"/>
          <w:szCs w:val="28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66344C" w:rsidRPr="002E6328" w:rsidTr="000A32BD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2E6328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0A32BD" w:rsidRDefault="0066344C" w:rsidP="000A32BD">
            <w:pPr>
              <w:pStyle w:val="En-tte"/>
              <w:jc w:val="center"/>
              <w:rPr>
                <w:rFonts w:ascii="Univers Next Pro Condensed" w:hAnsi="Univers Next Pro Condensed"/>
                <w:b/>
              </w:rPr>
            </w:pPr>
            <w:r w:rsidRPr="002E6328">
              <w:rPr>
                <w:rFonts w:ascii="Univers Next Pro Condensed" w:hAnsi="Univers Next Pro Condensed"/>
                <w:b/>
              </w:rPr>
              <w:t>Description des services ou des fournitures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2E6328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2E6328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2E6328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66344C" w:rsidRPr="002E6328" w:rsidTr="000A32BD"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0A32BD">
        <w:trPr>
          <w:trHeight w:val="120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66344C" w:rsidRPr="002E6328" w:rsidTr="000A32BD">
        <w:trPr>
          <w:trHeight w:val="120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2C0BF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44C" w:rsidRPr="002E6328" w:rsidRDefault="0066344C" w:rsidP="000A32B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:rsidR="0066344C" w:rsidRPr="002E6328" w:rsidRDefault="0066344C" w:rsidP="0066344C">
      <w:pPr>
        <w:tabs>
          <w:tab w:val="left" w:pos="1699"/>
        </w:tabs>
        <w:rPr>
          <w:rFonts w:ascii="Univers Next Pro Condensed" w:hAnsi="Univers Next Pro Condensed"/>
        </w:rPr>
      </w:pPr>
    </w:p>
    <w:p w:rsidR="00907A5C" w:rsidRPr="002E6328" w:rsidRDefault="00907A5C">
      <w:pPr>
        <w:rPr>
          <w:rFonts w:ascii="Univers Next Pro Condensed" w:hAnsi="Univers Next Pro Condensed"/>
        </w:rPr>
      </w:pPr>
    </w:p>
    <w:sectPr w:rsidR="00907A5C" w:rsidRPr="002E6328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44C" w:rsidRDefault="0066344C" w:rsidP="0066344C">
      <w:r>
        <w:separator/>
      </w:r>
    </w:p>
  </w:endnote>
  <w:endnote w:type="continuationSeparator" w:id="0">
    <w:p w:rsidR="0066344C" w:rsidRDefault="0066344C" w:rsidP="0066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altName w:val="Franklin Gothic Medium Cond"/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4C" w:rsidRDefault="0066344C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4C" w:rsidRPr="00C37284" w:rsidRDefault="0066344C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44C" w:rsidRDefault="0066344C" w:rsidP="0066344C">
      <w:r>
        <w:separator/>
      </w:r>
    </w:p>
  </w:footnote>
  <w:footnote w:type="continuationSeparator" w:id="0">
    <w:p w:rsidR="0066344C" w:rsidRDefault="0066344C" w:rsidP="0066344C">
      <w:r>
        <w:continuationSeparator/>
      </w:r>
    </w:p>
  </w:footnote>
  <w:footnote w:id="1">
    <w:p w:rsidR="0066344C" w:rsidRPr="00BC58C5" w:rsidRDefault="0066344C" w:rsidP="0066344C">
      <w:pPr>
        <w:pStyle w:val="Notedebasdepage"/>
        <w:ind w:left="142" w:hanging="142"/>
        <w:jc w:val="both"/>
        <w:rPr>
          <w:rFonts w:ascii="Univers Next Pro Condensed" w:hAnsi="Univers Next Pro Condensed"/>
          <w:b/>
          <w:sz w:val="18"/>
          <w:szCs w:val="18"/>
        </w:rPr>
      </w:pPr>
      <w:r w:rsidRPr="00BC58C5">
        <w:rPr>
          <w:rStyle w:val="Appelnotedebasdep"/>
          <w:rFonts w:ascii="Univers Next Pro Condensed" w:hAnsi="Univers Next Pro Condensed"/>
          <w:sz w:val="18"/>
          <w:szCs w:val="18"/>
        </w:rPr>
        <w:footnoteRef/>
      </w:r>
      <w:r w:rsidRPr="00BC58C5">
        <w:rPr>
          <w:rFonts w:ascii="Univers Next Pro Condensed" w:hAnsi="Univers Next Pro Condensed"/>
          <w:sz w:val="18"/>
          <w:szCs w:val="18"/>
        </w:rPr>
        <w:t xml:space="preserve"> Chaque candidat doit fournir, en vertu de l’a</w:t>
      </w:r>
      <w:r w:rsidRPr="00BC58C5">
        <w:rPr>
          <w:rStyle w:val="lev"/>
          <w:rFonts w:ascii="Univers Next Pro Condensed" w:hAnsi="Univers Next Pro Condensed"/>
          <w:sz w:val="18"/>
        </w:rPr>
        <w:t>rrêté du 22 mars 2019 fixant la liste des renseignements et des documents pouvant être demandés aux candidats aux marchés publics,</w:t>
      </w:r>
      <w:r w:rsidRPr="00BC58C5">
        <w:rPr>
          <w:rFonts w:ascii="Univers Next Pro Condensed" w:hAnsi="Univers Next Pro Condensed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BC58C5">
        <w:rPr>
          <w:rFonts w:ascii="Univers Next Pro Condensed" w:hAnsi="Univers Next Pro Condensed"/>
          <w:b/>
          <w:sz w:val="18"/>
          <w:szCs w:val="18"/>
        </w:rPr>
        <w:t xml:space="preserve"> </w:t>
      </w:r>
    </w:p>
    <w:p w:rsidR="0066344C" w:rsidRPr="0063176F" w:rsidRDefault="0066344C" w:rsidP="0066344C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4C" w:rsidRPr="002515DA" w:rsidRDefault="00BC58C5" w:rsidP="00C20CA9">
    <w:pPr>
      <w:pStyle w:val="En-tte"/>
      <w:jc w:val="center"/>
      <w:rPr>
        <w:rFonts w:ascii="CGP" w:hAnsi="CGP"/>
        <w:b/>
        <w:sz w:val="20"/>
        <w:szCs w:val="20"/>
      </w:rPr>
    </w:pPr>
    <w:r w:rsidRPr="00BC58C5">
      <w:rPr>
        <w:rFonts w:ascii="Univers Next Pro Condensed" w:hAnsi="Univers Next Pro Condensed" w:cs="Times New Roman"/>
        <w:sz w:val="20"/>
        <w:szCs w:val="20"/>
      </w:rPr>
      <w:t>2</w:t>
    </w:r>
    <w:r w:rsidR="0068326D">
      <w:rPr>
        <w:rFonts w:ascii="Univers Next Pro Condensed" w:hAnsi="Univers Next Pro Condensed" w:cs="Times New Roman"/>
        <w:sz w:val="20"/>
        <w:szCs w:val="20"/>
      </w:rPr>
      <w:t>5</w:t>
    </w:r>
    <w:r w:rsidRPr="00BC58C5">
      <w:rPr>
        <w:rFonts w:ascii="Univers Next Pro Condensed" w:hAnsi="Univers Next Pro Condensed" w:cs="Times New Roman"/>
        <w:sz w:val="20"/>
        <w:szCs w:val="20"/>
      </w:rPr>
      <w:t>-CP04-0</w:t>
    </w:r>
    <w:r w:rsidR="0068326D">
      <w:rPr>
        <w:rFonts w:ascii="Univers Next Pro Condensed" w:hAnsi="Univers Next Pro Condensed" w:cs="Times New Roman"/>
        <w:sz w:val="20"/>
        <w:szCs w:val="20"/>
      </w:rPr>
      <w:t>0</w:t>
    </w:r>
    <w:r w:rsidRPr="00BC58C5">
      <w:rPr>
        <w:rFonts w:ascii="Univers Next Pro Condensed" w:hAnsi="Univers Next Pro Condensed" w:cs="Times New Roman"/>
        <w:sz w:val="20"/>
        <w:szCs w:val="20"/>
      </w:rPr>
      <w:t>6-AC</w:t>
    </w:r>
  </w:p>
  <w:p w:rsidR="0066344C" w:rsidRPr="00454C4F" w:rsidRDefault="0066344C" w:rsidP="00454C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44C" w:rsidRPr="00BC58C5" w:rsidRDefault="00BC58C5" w:rsidP="007F2EBA">
    <w:pPr>
      <w:jc w:val="center"/>
      <w:rPr>
        <w:rFonts w:ascii="Univers Next Pro Condensed" w:hAnsi="Univers Next Pro Condensed"/>
        <w:b/>
        <w:sz w:val="24"/>
        <w:szCs w:val="24"/>
      </w:rPr>
    </w:pPr>
    <w:r w:rsidRPr="00BC58C5">
      <w:rPr>
        <w:rFonts w:ascii="Univers Next Pro Condensed" w:hAnsi="Univers Next Pro Condensed"/>
        <w:b/>
        <w:sz w:val="20"/>
        <w:szCs w:val="20"/>
      </w:rPr>
      <w:t>2</w:t>
    </w:r>
    <w:r w:rsidR="0068326D">
      <w:rPr>
        <w:rFonts w:ascii="Univers Next Pro Condensed" w:hAnsi="Univers Next Pro Condensed"/>
        <w:b/>
        <w:sz w:val="20"/>
        <w:szCs w:val="20"/>
      </w:rPr>
      <w:t>5</w:t>
    </w:r>
    <w:r w:rsidRPr="00BC58C5">
      <w:rPr>
        <w:rFonts w:ascii="Univers Next Pro Condensed" w:hAnsi="Univers Next Pro Condensed"/>
        <w:b/>
        <w:sz w:val="20"/>
        <w:szCs w:val="20"/>
      </w:rPr>
      <w:t>-CP04-0</w:t>
    </w:r>
    <w:r w:rsidR="0068326D">
      <w:rPr>
        <w:rFonts w:ascii="Univers Next Pro Condensed" w:hAnsi="Univers Next Pro Condensed"/>
        <w:b/>
        <w:sz w:val="20"/>
        <w:szCs w:val="20"/>
      </w:rPr>
      <w:t>0</w:t>
    </w:r>
    <w:r w:rsidRPr="00BC58C5">
      <w:rPr>
        <w:rFonts w:ascii="Univers Next Pro Condensed" w:hAnsi="Univers Next Pro Condensed"/>
        <w:b/>
        <w:sz w:val="20"/>
        <w:szCs w:val="20"/>
      </w:rPr>
      <w:t>6-AC</w:t>
    </w:r>
  </w:p>
  <w:p w:rsidR="0066344C" w:rsidRPr="006013C5" w:rsidRDefault="0066344C" w:rsidP="00454C4F">
    <w:pPr>
      <w:tabs>
        <w:tab w:val="left" w:pos="2212"/>
      </w:tabs>
      <w:rPr>
        <w:rFonts w:ascii="CGP" w:hAnsi="CGP"/>
        <w:b/>
        <w:sz w:val="24"/>
        <w:szCs w:val="24"/>
      </w:rPr>
    </w:pPr>
    <w:r>
      <w:rPr>
        <w:rFonts w:ascii="CGP" w:hAnsi="CGP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2E77"/>
    <w:multiLevelType w:val="hybridMultilevel"/>
    <w:tmpl w:val="A8EAB936"/>
    <w:lvl w:ilvl="0" w:tplc="F462FB94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9136D"/>
    <w:multiLevelType w:val="hybridMultilevel"/>
    <w:tmpl w:val="D65AE25C"/>
    <w:lvl w:ilvl="0" w:tplc="10BC7086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A3BA5"/>
    <w:multiLevelType w:val="hybridMultilevel"/>
    <w:tmpl w:val="BD2E0A2A"/>
    <w:lvl w:ilvl="0" w:tplc="D474045A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A5A90"/>
    <w:multiLevelType w:val="multilevel"/>
    <w:tmpl w:val="1CF2D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4C"/>
    <w:rsid w:val="000A32BD"/>
    <w:rsid w:val="001615B8"/>
    <w:rsid w:val="002E6328"/>
    <w:rsid w:val="003C3325"/>
    <w:rsid w:val="004B5EBA"/>
    <w:rsid w:val="005F6EEB"/>
    <w:rsid w:val="0066344C"/>
    <w:rsid w:val="0068326D"/>
    <w:rsid w:val="006E743A"/>
    <w:rsid w:val="00907A5C"/>
    <w:rsid w:val="00A176B5"/>
    <w:rsid w:val="00A80165"/>
    <w:rsid w:val="00AB78E0"/>
    <w:rsid w:val="00AD4C18"/>
    <w:rsid w:val="00BC58C5"/>
    <w:rsid w:val="00C20CA9"/>
    <w:rsid w:val="00D03426"/>
    <w:rsid w:val="00EC4047"/>
    <w:rsid w:val="00F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1B73"/>
  <w15:chartTrackingRefBased/>
  <w15:docId w15:val="{0C7FB6A7-BE35-4D62-8C06-78A5D6A4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44C"/>
    <w:pPr>
      <w:spacing w:after="0" w:line="240" w:lineRule="auto"/>
    </w:pPr>
    <w:rPr>
      <w:rFonts w:ascii="Tahoma" w:eastAsia="Times New Roman" w:hAnsi="Tahoma" w:cs="Tahoma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B30E7"/>
    <w:pPr>
      <w:keepNext/>
      <w:numPr>
        <w:numId w:val="4"/>
      </w:numPr>
      <w:pBdr>
        <w:top w:val="single" w:sz="6" w:space="1" w:color="ED7D31" w:themeColor="accent2"/>
        <w:left w:val="single" w:sz="6" w:space="4" w:color="ED7D31" w:themeColor="accent2"/>
        <w:bottom w:val="single" w:sz="6" w:space="1" w:color="ED7D31" w:themeColor="accent2"/>
        <w:right w:val="single" w:sz="6" w:space="4" w:color="ED7D31" w:themeColor="accent2"/>
      </w:pBdr>
      <w:shd w:val="clear" w:color="auto" w:fill="D9D9D9" w:themeFill="background1" w:themeFillShade="D9"/>
      <w:spacing w:before="360" w:after="360"/>
      <w:ind w:left="360"/>
      <w:jc w:val="both"/>
      <w:outlineLvl w:val="0"/>
    </w:pPr>
    <w:rPr>
      <w:rFonts w:cs="Times New Roman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0A32BD"/>
    <w:pPr>
      <w:keepNext/>
      <w:spacing w:before="120" w:after="120"/>
      <w:jc w:val="both"/>
      <w:outlineLvl w:val="1"/>
    </w:pPr>
    <w:rPr>
      <w:rFonts w:cs="Times New Roman"/>
      <w:b/>
      <w:caps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FB30E7"/>
    <w:pPr>
      <w:keepNext/>
      <w:keepLines/>
      <w:spacing w:before="40"/>
      <w:ind w:left="1416"/>
      <w:outlineLvl w:val="2"/>
    </w:pPr>
    <w:rPr>
      <w:rFonts w:eastAsiaTheme="majorEastAsia" w:cstheme="majorBidi"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A32BD"/>
    <w:rPr>
      <w:rFonts w:ascii="Tahoma" w:eastAsia="Times New Roman" w:hAnsi="Tahoma" w:cs="Times New Roman"/>
      <w:b/>
      <w:caps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B30E7"/>
    <w:rPr>
      <w:rFonts w:ascii="CGP" w:eastAsia="Times New Roman" w:hAnsi="CGP" w:cs="Times New Roman"/>
      <w:b/>
      <w:bCs/>
      <w:caps/>
      <w:sz w:val="28"/>
      <w:szCs w:val="28"/>
      <w:shd w:val="clear" w:color="auto" w:fill="D9D9D9" w:themeFill="background1" w:themeFillShade="D9"/>
      <w:lang w:eastAsia="fr-FR"/>
    </w:rPr>
  </w:style>
  <w:style w:type="character" w:customStyle="1" w:styleId="Titre3Car">
    <w:name w:val="Titre 3 Car"/>
    <w:basedOn w:val="Policepardfaut"/>
    <w:link w:val="Titre3"/>
    <w:rsid w:val="00FB30E7"/>
    <w:rPr>
      <w:rFonts w:ascii="CGP" w:eastAsiaTheme="majorEastAsia" w:hAnsi="CGP" w:cstheme="majorBidi"/>
      <w:i/>
      <w:szCs w:val="24"/>
    </w:rPr>
  </w:style>
  <w:style w:type="paragraph" w:styleId="Corpsdetexte">
    <w:name w:val="Body Text"/>
    <w:basedOn w:val="Normal"/>
    <w:link w:val="CorpsdetexteCar"/>
    <w:rsid w:val="0066344C"/>
    <w:pPr>
      <w:jc w:val="center"/>
    </w:pPr>
  </w:style>
  <w:style w:type="character" w:customStyle="1" w:styleId="CorpsdetexteCar">
    <w:name w:val="Corps de texte Car"/>
    <w:basedOn w:val="Policepardfaut"/>
    <w:link w:val="Corpsdetexte"/>
    <w:rsid w:val="0066344C"/>
    <w:rPr>
      <w:rFonts w:ascii="Tahoma" w:eastAsia="Times New Roman" w:hAnsi="Tahoma" w:cs="Tahoma"/>
      <w:lang w:eastAsia="fr-FR"/>
    </w:rPr>
  </w:style>
  <w:style w:type="paragraph" w:customStyle="1" w:styleId="encadr">
    <w:name w:val="encadré"/>
    <w:basedOn w:val="Normal"/>
    <w:rsid w:val="006634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rsid w:val="006634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6344C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6634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6344C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66344C"/>
  </w:style>
  <w:style w:type="paragraph" w:styleId="Corpsdetexte2">
    <w:name w:val="Body Text 2"/>
    <w:basedOn w:val="Normal"/>
    <w:link w:val="Corpsdetexte2Car"/>
    <w:rsid w:val="0066344C"/>
    <w:rPr>
      <w:b/>
      <w:bCs/>
      <w:i/>
      <w:iCs/>
    </w:rPr>
  </w:style>
  <w:style w:type="character" w:customStyle="1" w:styleId="Corpsdetexte2Car">
    <w:name w:val="Corps de texte 2 Car"/>
    <w:basedOn w:val="Policepardfaut"/>
    <w:link w:val="Corpsdetexte2"/>
    <w:rsid w:val="0066344C"/>
    <w:rPr>
      <w:rFonts w:ascii="Tahoma" w:eastAsia="Times New Roman" w:hAnsi="Tahoma" w:cs="Tahoma"/>
      <w:b/>
      <w:bCs/>
      <w:i/>
      <w:iCs/>
      <w:lang w:eastAsia="fr-FR"/>
    </w:rPr>
  </w:style>
  <w:style w:type="paragraph" w:styleId="Notedebasdepage">
    <w:name w:val="footnote text"/>
    <w:basedOn w:val="Normal"/>
    <w:link w:val="NotedebasdepageCar"/>
    <w:semiHidden/>
    <w:rsid w:val="0066344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6344C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66344C"/>
    <w:rPr>
      <w:vertAlign w:val="superscript"/>
    </w:rPr>
  </w:style>
  <w:style w:type="character" w:styleId="lev">
    <w:name w:val="Strong"/>
    <w:uiPriority w:val="22"/>
    <w:qFormat/>
    <w:rsid w:val="006634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448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FOFANA Ange-Leonel</cp:lastModifiedBy>
  <cp:revision>11</cp:revision>
  <dcterms:created xsi:type="dcterms:W3CDTF">2021-01-18T10:54:00Z</dcterms:created>
  <dcterms:modified xsi:type="dcterms:W3CDTF">2025-01-28T09:55:00Z</dcterms:modified>
</cp:coreProperties>
</file>